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8D08" w14:textId="77777777" w:rsidR="00996570" w:rsidRDefault="00996570" w:rsidP="00996570">
      <w:pPr>
        <w:rPr>
          <w:rFonts w:ascii="Garamond" w:hAnsi="Garamond" w:cs="Arial"/>
          <w:color w:val="000000" w:themeColor="text1"/>
          <w:shd w:val="clear" w:color="auto" w:fill="FFFFFF"/>
        </w:rPr>
      </w:pPr>
    </w:p>
    <w:p w14:paraId="56445160" w14:textId="77777777" w:rsidR="00996570" w:rsidRDefault="00996570" w:rsidP="00996570">
      <w:pPr>
        <w:rPr>
          <w:rFonts w:ascii="Garamond" w:hAnsi="Garamond" w:cs="Arial"/>
          <w:color w:val="000000" w:themeColor="text1"/>
          <w:shd w:val="clear" w:color="auto" w:fill="FFFFFF"/>
        </w:rPr>
      </w:pPr>
    </w:p>
    <w:p w14:paraId="1A263A7D" w14:textId="77777777" w:rsidR="00996570" w:rsidRDefault="00996570" w:rsidP="00996570">
      <w:pPr>
        <w:rPr>
          <w:rFonts w:ascii="Garamond" w:hAnsi="Garamond" w:cs="Arial"/>
          <w:color w:val="000000" w:themeColor="text1"/>
          <w:shd w:val="clear" w:color="auto" w:fill="FFFFFF"/>
        </w:rPr>
      </w:pPr>
    </w:p>
    <w:p w14:paraId="2B4F81C3" w14:textId="77777777" w:rsidR="00996570" w:rsidRDefault="00996570" w:rsidP="00996570">
      <w:pPr>
        <w:rPr>
          <w:rFonts w:ascii="Garamond" w:hAnsi="Garamond" w:cs="Arial"/>
          <w:color w:val="000000" w:themeColor="text1"/>
          <w:shd w:val="clear" w:color="auto" w:fill="FFFFFF"/>
        </w:rPr>
      </w:pPr>
    </w:p>
    <w:p w14:paraId="27CAFA28" w14:textId="77777777" w:rsidR="00996570" w:rsidRPr="00996570" w:rsidRDefault="00996570" w:rsidP="00996570">
      <w:pPr>
        <w:rPr>
          <w:rFonts w:ascii="Metropolis Light" w:hAnsi="Metropolis Light" w:cs="Arial"/>
          <w:b/>
          <w:bCs/>
          <w:color w:val="000000" w:themeColor="text1"/>
          <w:shd w:val="clear" w:color="auto" w:fill="FFFFFF"/>
        </w:rPr>
      </w:pPr>
    </w:p>
    <w:p w14:paraId="0933BAFC" w14:textId="5F82C876" w:rsidR="00996570" w:rsidRPr="00996570" w:rsidRDefault="00996570" w:rsidP="00996570">
      <w:pPr>
        <w:rPr>
          <w:rFonts w:ascii="Metropolis Extra Light" w:hAnsi="Metropolis Extra Light" w:cs="Arial"/>
          <w:b/>
          <w:bCs/>
          <w:color w:val="000000" w:themeColor="text1"/>
          <w:shd w:val="clear" w:color="auto" w:fill="FFFFFF"/>
        </w:rPr>
      </w:pPr>
      <w:r w:rsidRPr="00996570">
        <w:rPr>
          <w:rFonts w:ascii="Metropolis Extra Light" w:hAnsi="Metropolis Extra Light" w:cs="Arial"/>
          <w:b/>
          <w:bCs/>
          <w:color w:val="000000" w:themeColor="text1"/>
          <w:shd w:val="clear" w:color="auto" w:fill="FFFFFF"/>
        </w:rPr>
        <w:t>PAUL WINKER BIO</w:t>
      </w:r>
    </w:p>
    <w:p w14:paraId="2C38031E" w14:textId="77777777" w:rsidR="00996570" w:rsidRDefault="00996570" w:rsidP="00996570">
      <w:pPr>
        <w:rPr>
          <w:rFonts w:ascii="Garamond" w:hAnsi="Garamond" w:cs="Arial"/>
          <w:color w:val="000000" w:themeColor="text1"/>
          <w:shd w:val="clear" w:color="auto" w:fill="FFFFFF"/>
        </w:rPr>
      </w:pPr>
    </w:p>
    <w:p w14:paraId="104BB08C" w14:textId="4D4AB071" w:rsidR="00996570" w:rsidRDefault="00A436DD" w:rsidP="00996570">
      <w:pPr>
        <w:rPr>
          <w:rFonts w:ascii="Garamond" w:hAnsi="Garamond" w:cs="Arial"/>
          <w:color w:val="000000" w:themeColor="text1"/>
          <w:shd w:val="clear" w:color="auto" w:fill="FFFFFF"/>
        </w:rPr>
      </w:pPr>
      <w:r>
        <w:rPr>
          <w:rFonts w:ascii="Garamond" w:hAnsi="Garamond" w:cs="Arial"/>
          <w:color w:val="000000" w:themeColor="text1"/>
          <w:shd w:val="clear" w:color="auto" w:fill="FFFFFF"/>
        </w:rPr>
        <w:t xml:space="preserve">Paul Winker’s paintings are the result of </w:t>
      </w:r>
      <w:r w:rsidR="001567E3">
        <w:rPr>
          <w:rFonts w:ascii="Garamond" w:hAnsi="Garamond" w:cs="Arial"/>
          <w:color w:val="000000" w:themeColor="text1"/>
          <w:shd w:val="clear" w:color="auto" w:fill="FFFFFF"/>
        </w:rPr>
        <w:t xml:space="preserve">an </w:t>
      </w:r>
      <w:r>
        <w:rPr>
          <w:rFonts w:ascii="Garamond" w:hAnsi="Garamond" w:cs="Arial"/>
          <w:color w:val="000000" w:themeColor="text1"/>
          <w:shd w:val="clear" w:color="auto" w:fill="FFFFFF"/>
        </w:rPr>
        <w:t xml:space="preserve">acute hyperawareness </w:t>
      </w:r>
      <w:r w:rsidR="001567E3">
        <w:rPr>
          <w:rFonts w:ascii="Garamond" w:hAnsi="Garamond" w:cs="Arial"/>
          <w:color w:val="000000" w:themeColor="text1"/>
          <w:shd w:val="clear" w:color="auto" w:fill="FFFFFF"/>
        </w:rPr>
        <w:t xml:space="preserve">outsized and </w:t>
      </w:r>
      <w:r>
        <w:rPr>
          <w:rFonts w:ascii="Garamond" w:hAnsi="Garamond" w:cs="Arial"/>
          <w:color w:val="000000" w:themeColor="text1"/>
          <w:shd w:val="clear" w:color="auto" w:fill="FFFFFF"/>
        </w:rPr>
        <w:t xml:space="preserve">manifest into </w:t>
      </w:r>
      <w:r w:rsidR="001567E3">
        <w:rPr>
          <w:rFonts w:ascii="Garamond" w:hAnsi="Garamond" w:cs="Arial"/>
          <w:color w:val="000000" w:themeColor="text1"/>
          <w:shd w:val="clear" w:color="auto" w:fill="FFFFFF"/>
        </w:rPr>
        <w:t xml:space="preserve">chromatic </w:t>
      </w:r>
      <w:r>
        <w:rPr>
          <w:rFonts w:ascii="Garamond" w:hAnsi="Garamond" w:cs="Arial"/>
          <w:color w:val="000000" w:themeColor="text1"/>
          <w:shd w:val="clear" w:color="auto" w:fill="FFFFFF"/>
        </w:rPr>
        <w:t>pools of paint on canvas. Objects as banal as a cereal box graphics</w:t>
      </w:r>
      <w:r w:rsidR="00D566B6">
        <w:rPr>
          <w:rFonts w:ascii="Garamond" w:hAnsi="Garamond" w:cs="Arial"/>
          <w:color w:val="000000" w:themeColor="text1"/>
          <w:shd w:val="clear" w:color="auto" w:fill="FFFFFF"/>
        </w:rPr>
        <w:t>,</w:t>
      </w:r>
      <w:r>
        <w:rPr>
          <w:rFonts w:ascii="Garamond" w:hAnsi="Garamond" w:cs="Arial"/>
          <w:color w:val="000000" w:themeColor="text1"/>
          <w:shd w:val="clear" w:color="auto" w:fill="FFFFFF"/>
        </w:rPr>
        <w:t xml:space="preserve"> and as potent as religious iconography</w:t>
      </w:r>
      <w:r w:rsidR="00D566B6">
        <w:rPr>
          <w:rFonts w:ascii="Garamond" w:hAnsi="Garamond" w:cs="Arial"/>
          <w:color w:val="000000" w:themeColor="text1"/>
          <w:shd w:val="clear" w:color="auto" w:fill="FFFFFF"/>
        </w:rPr>
        <w:t>,</w:t>
      </w:r>
      <w:r>
        <w:rPr>
          <w:rFonts w:ascii="Garamond" w:hAnsi="Garamond" w:cs="Arial"/>
          <w:color w:val="000000" w:themeColor="text1"/>
          <w:shd w:val="clear" w:color="auto" w:fill="FFFFFF"/>
        </w:rPr>
        <w:t xml:space="preserve"> </w:t>
      </w:r>
      <w:r w:rsidR="00D566B6">
        <w:rPr>
          <w:rFonts w:ascii="Garamond" w:hAnsi="Garamond" w:cs="Arial"/>
          <w:color w:val="000000" w:themeColor="text1"/>
          <w:shd w:val="clear" w:color="auto" w:fill="FFFFFF"/>
        </w:rPr>
        <w:t>stand</w:t>
      </w:r>
      <w:r>
        <w:rPr>
          <w:rFonts w:ascii="Garamond" w:hAnsi="Garamond" w:cs="Arial"/>
          <w:color w:val="000000" w:themeColor="text1"/>
          <w:shd w:val="clear" w:color="auto" w:fill="FFFFFF"/>
        </w:rPr>
        <w:t xml:space="preserve"> on equal footing </w:t>
      </w:r>
      <w:r w:rsidR="00D566B6">
        <w:rPr>
          <w:rFonts w:ascii="Garamond" w:hAnsi="Garamond" w:cs="Arial"/>
          <w:color w:val="000000" w:themeColor="text1"/>
          <w:shd w:val="clear" w:color="auto" w:fill="FFFFFF"/>
        </w:rPr>
        <w:t>with</w:t>
      </w:r>
      <w:r>
        <w:rPr>
          <w:rFonts w:ascii="Garamond" w:hAnsi="Garamond" w:cs="Arial"/>
          <w:color w:val="000000" w:themeColor="text1"/>
          <w:shd w:val="clear" w:color="auto" w:fill="FFFFFF"/>
        </w:rPr>
        <w:t xml:space="preserve">in the </w:t>
      </w:r>
      <w:r w:rsidR="00230564">
        <w:rPr>
          <w:rFonts w:ascii="Garamond" w:hAnsi="Garamond" w:cs="Arial"/>
          <w:color w:val="000000" w:themeColor="text1"/>
          <w:shd w:val="clear" w:color="auto" w:fill="FFFFFF"/>
        </w:rPr>
        <w:t xml:space="preserve">artist’s </w:t>
      </w:r>
      <w:r w:rsidR="001567E3">
        <w:rPr>
          <w:rFonts w:ascii="Garamond" w:hAnsi="Garamond" w:cs="Arial"/>
          <w:color w:val="000000" w:themeColor="text1"/>
          <w:shd w:val="clear" w:color="auto" w:fill="FFFFFF"/>
        </w:rPr>
        <w:t>repertoire</w:t>
      </w:r>
      <w:r w:rsidR="00230564">
        <w:rPr>
          <w:rFonts w:ascii="Garamond" w:hAnsi="Garamond" w:cs="Arial"/>
          <w:color w:val="000000" w:themeColor="text1"/>
          <w:shd w:val="clear" w:color="auto" w:fill="FFFFFF"/>
        </w:rPr>
        <w:t>.</w:t>
      </w:r>
      <w:r w:rsidR="001567E3">
        <w:rPr>
          <w:rFonts w:ascii="Garamond" w:hAnsi="Garamond" w:cs="Arial"/>
          <w:color w:val="000000" w:themeColor="text1"/>
          <w:shd w:val="clear" w:color="auto" w:fill="FFFFFF"/>
        </w:rPr>
        <w:t xml:space="preserve"> Danielle Avram wrote in the </w:t>
      </w:r>
      <w:r w:rsidR="001567E3" w:rsidRPr="001567E3">
        <w:rPr>
          <w:rFonts w:ascii="Garamond" w:hAnsi="Garamond" w:cs="Arial"/>
          <w:i/>
          <w:iCs/>
          <w:color w:val="000000" w:themeColor="text1"/>
          <w:shd w:val="clear" w:color="auto" w:fill="FFFFFF"/>
        </w:rPr>
        <w:t>Dallas Morning News</w:t>
      </w:r>
      <w:r w:rsidR="001567E3">
        <w:rPr>
          <w:rFonts w:ascii="Garamond" w:hAnsi="Garamond" w:cs="Arial"/>
          <w:color w:val="000000" w:themeColor="text1"/>
          <w:shd w:val="clear" w:color="auto" w:fill="FFFFFF"/>
        </w:rPr>
        <w:t xml:space="preserve"> (2020), </w:t>
      </w:r>
      <w:r w:rsidR="001567E3" w:rsidRPr="001567E3">
        <w:rPr>
          <w:rFonts w:ascii="Garamond" w:hAnsi="Garamond" w:cs="Arial"/>
          <w:color w:val="000000" w:themeColor="text1"/>
          <w:shd w:val="clear" w:color="auto" w:fill="FFFFFF"/>
        </w:rPr>
        <w:t>“</w:t>
      </w:r>
      <w:r w:rsidR="001567E3" w:rsidRPr="001567E3">
        <w:rPr>
          <w:rFonts w:ascii="Garamond" w:hAnsi="Garamond"/>
          <w:color w:val="000000"/>
          <w:shd w:val="clear" w:color="auto" w:fill="FFFFFF"/>
        </w:rPr>
        <w:t>The work of artist Paul Winker seeks to find a balance between these two extremes, marrying careful consideration and painterly process with electronically generated, ad hoc gestures. The resulting paintings are neither wholly abstract nor narrative but exist in a space in between; informed by pop culture, art history, creation myths and Winker’s own upbringing.</w:t>
      </w:r>
      <w:r w:rsidR="001567E3">
        <w:rPr>
          <w:rFonts w:ascii="Garamond" w:hAnsi="Garamond" w:cs="Arial"/>
          <w:color w:val="000000" w:themeColor="text1"/>
          <w:shd w:val="clear" w:color="auto" w:fill="FFFFFF"/>
        </w:rPr>
        <w:t>”</w:t>
      </w:r>
    </w:p>
    <w:p w14:paraId="2EFF0DD3" w14:textId="77777777" w:rsidR="00A436DD" w:rsidRDefault="00A436DD" w:rsidP="00996570">
      <w:pPr>
        <w:rPr>
          <w:rFonts w:ascii="Garamond" w:hAnsi="Garamond" w:cs="Arial"/>
          <w:color w:val="000000" w:themeColor="text1"/>
          <w:shd w:val="clear" w:color="auto" w:fill="FFFFFF"/>
        </w:rPr>
      </w:pPr>
    </w:p>
    <w:p w14:paraId="20A9A1DA" w14:textId="5A4B2808" w:rsidR="00996570" w:rsidRPr="009B5F27" w:rsidRDefault="00996570" w:rsidP="00996570">
      <w:pPr>
        <w:rPr>
          <w:rFonts w:ascii="Garamond" w:hAnsi="Garamond"/>
          <w:color w:val="000000" w:themeColor="text1"/>
        </w:rPr>
      </w:pPr>
      <w:r w:rsidRPr="009B5F27">
        <w:rPr>
          <w:rFonts w:ascii="Garamond" w:hAnsi="Garamond" w:cs="Arial"/>
          <w:color w:val="000000" w:themeColor="text1"/>
          <w:shd w:val="clear" w:color="auto" w:fill="FFFFFF"/>
        </w:rPr>
        <w:t>Paul Winker (b. 1989) lives and works in Dallas, TX.  He received his BFA in Painting and Drawing at the University of North Texas and has been included in several group exhibitions in the area, including at Goss-Michael Foundation, The Power Station, and Texas Women’s University.  He has also had multiple solo and collaborative presentations at AND NOW in Dallas. </w:t>
      </w:r>
      <w:r w:rsidRPr="00E922B4">
        <w:rPr>
          <w:rFonts w:ascii="Garamond" w:hAnsi="Garamond" w:cs="Arial"/>
          <w:color w:val="000000" w:themeColor="text1"/>
          <w:shd w:val="clear" w:color="auto" w:fill="FFFFFF"/>
        </w:rPr>
        <w:t xml:space="preserve">In 2021, Winker was commissioned by collectors Janelle and Alden Pinnell to create an outdoor sculpture at their home, which served as the inaugural offsite project for the </w:t>
      </w:r>
      <w:proofErr w:type="spellStart"/>
      <w:r w:rsidRPr="00E922B4">
        <w:rPr>
          <w:rFonts w:ascii="Garamond" w:hAnsi="Garamond" w:cs="Arial"/>
          <w:color w:val="000000" w:themeColor="text1"/>
          <w:shd w:val="clear" w:color="auto" w:fill="FFFFFF"/>
        </w:rPr>
        <w:t>Nasher</w:t>
      </w:r>
      <w:proofErr w:type="spellEnd"/>
      <w:r w:rsidRPr="00E922B4">
        <w:rPr>
          <w:rFonts w:ascii="Garamond" w:hAnsi="Garamond" w:cs="Arial"/>
          <w:color w:val="000000" w:themeColor="text1"/>
          <w:shd w:val="clear" w:color="auto" w:fill="FFFFFF"/>
        </w:rPr>
        <w:t xml:space="preserve"> Public initiative.</w:t>
      </w:r>
      <w:r>
        <w:rPr>
          <w:rFonts w:ascii="Garamond" w:hAnsi="Garamond" w:cs="Arial"/>
          <w:color w:val="000000" w:themeColor="text1"/>
          <w:shd w:val="clear" w:color="auto" w:fill="FFFFFF"/>
        </w:rPr>
        <w:t xml:space="preserve"> Paul Winker is an activate participant in the local art scene, often initiating creative opportunities and collaborations with artists throughout the community and beyond.</w:t>
      </w:r>
    </w:p>
    <w:p w14:paraId="45822C68" w14:textId="77777777" w:rsidR="00000000" w:rsidRDefault="00000000"/>
    <w:sectPr w:rsidR="00A01EC2" w:rsidSect="00056B2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B5DB" w14:textId="77777777" w:rsidR="0098439F" w:rsidRDefault="0098439F" w:rsidP="00996570">
      <w:r>
        <w:separator/>
      </w:r>
    </w:p>
  </w:endnote>
  <w:endnote w:type="continuationSeparator" w:id="0">
    <w:p w14:paraId="191C56C9" w14:textId="77777777" w:rsidR="0098439F" w:rsidRDefault="0098439F" w:rsidP="0099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BOOK">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etropolis Light">
    <w:panose1 w:val="00000400000000000000"/>
    <w:charset w:val="4D"/>
    <w:family w:val="auto"/>
    <w:pitch w:val="variable"/>
    <w:sig w:usb0="00000007" w:usb1="00000000" w:usb2="00000000" w:usb3="00000000" w:csb0="00000093" w:csb1="00000000"/>
  </w:font>
  <w:font w:name="Metropolis Extra Light">
    <w:panose1 w:val="000003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880F" w14:textId="2F0F7F2B" w:rsidR="00996570" w:rsidRDefault="00996570">
    <w:pPr>
      <w:pStyle w:val="Footer"/>
    </w:pPr>
    <w:r>
      <w:rPr>
        <w:rFonts w:hint="eastAsia"/>
        <w:noProof/>
      </w:rPr>
      <w:drawing>
        <wp:anchor distT="0" distB="0" distL="114300" distR="114300" simplePos="0" relativeHeight="251661312" behindDoc="1" locked="0" layoutInCell="1" allowOverlap="1" wp14:anchorId="008E5836" wp14:editId="5FF4E68A">
          <wp:simplePos x="0" y="0"/>
          <wp:positionH relativeFrom="page">
            <wp:posOffset>26126</wp:posOffset>
          </wp:positionH>
          <wp:positionV relativeFrom="page">
            <wp:posOffset>9147266</wp:posOffset>
          </wp:positionV>
          <wp:extent cx="7772400" cy="1039368"/>
          <wp:effectExtent l="0" t="0" r="0" b="0"/>
          <wp:wrapNone/>
          <wp:docPr id="5"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93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3329" w14:textId="77777777" w:rsidR="0098439F" w:rsidRDefault="0098439F" w:rsidP="00996570">
      <w:r>
        <w:separator/>
      </w:r>
    </w:p>
  </w:footnote>
  <w:footnote w:type="continuationSeparator" w:id="0">
    <w:p w14:paraId="3FEAE64E" w14:textId="77777777" w:rsidR="0098439F" w:rsidRDefault="0098439F" w:rsidP="0099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1CAF" w14:textId="763D11A0" w:rsidR="00996570" w:rsidRDefault="00996570">
    <w:pPr>
      <w:pStyle w:val="Header"/>
    </w:pPr>
    <w:r>
      <w:rPr>
        <w:rFonts w:hint="eastAsia"/>
        <w:noProof/>
      </w:rPr>
      <w:drawing>
        <wp:anchor distT="0" distB="0" distL="114300" distR="114300" simplePos="0" relativeHeight="251659264" behindDoc="1" locked="0" layoutInCell="1" allowOverlap="1" wp14:anchorId="1FDA1EA3" wp14:editId="474FE213">
          <wp:simplePos x="0" y="0"/>
          <wp:positionH relativeFrom="page">
            <wp:posOffset>26126</wp:posOffset>
          </wp:positionH>
          <wp:positionV relativeFrom="page">
            <wp:posOffset>13063</wp:posOffset>
          </wp:positionV>
          <wp:extent cx="7772400" cy="1307592"/>
          <wp:effectExtent l="0" t="0" r="0" b="0"/>
          <wp:wrapNone/>
          <wp:docPr id="4"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5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70"/>
    <w:rsid w:val="00056B2C"/>
    <w:rsid w:val="001567E3"/>
    <w:rsid w:val="00230564"/>
    <w:rsid w:val="00716384"/>
    <w:rsid w:val="007579BD"/>
    <w:rsid w:val="007F40B3"/>
    <w:rsid w:val="0095116C"/>
    <w:rsid w:val="009739D6"/>
    <w:rsid w:val="0098439F"/>
    <w:rsid w:val="00996570"/>
    <w:rsid w:val="009C092A"/>
    <w:rsid w:val="00A436DD"/>
    <w:rsid w:val="00B75890"/>
    <w:rsid w:val="00D5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3160D"/>
  <w14:defaultImageDpi w14:val="32767"/>
  <w15:chartTrackingRefBased/>
  <w15:docId w15:val="{A062635F-CC4F-A845-A669-619C3808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BOOK" w:eastAsiaTheme="minorHAnsi" w:hAnsi="GOTHAM-BOOK" w:cs="Times New Roman (Body CS)"/>
        <w:kern w:val="2"/>
        <w:sz w:val="22"/>
        <w:szCs w:val="22"/>
        <w:lang w:val="en-US" w:eastAsia="en-US" w:bidi="ar-SA"/>
        <w14:ligatures w14:val="standardContextual"/>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570"/>
    <w:pPr>
      <w:spacing w:line="240" w:lineRule="auto"/>
    </w:pPr>
    <w:rPr>
      <w:rFonts w:ascii="Times New Roman" w:eastAsia="Times New Roma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570"/>
    <w:pPr>
      <w:tabs>
        <w:tab w:val="center" w:pos="4680"/>
        <w:tab w:val="right" w:pos="9360"/>
      </w:tabs>
    </w:pPr>
  </w:style>
  <w:style w:type="character" w:customStyle="1" w:styleId="HeaderChar">
    <w:name w:val="Header Char"/>
    <w:basedOn w:val="DefaultParagraphFont"/>
    <w:link w:val="Header"/>
    <w:uiPriority w:val="99"/>
    <w:rsid w:val="00996570"/>
    <w:rPr>
      <w:rFonts w:ascii="Times New Roman" w:eastAsia="Times New Roman" w:hAnsi="Times New Roman" w:cs="Times New Roman"/>
      <w:kern w:val="0"/>
      <w:sz w:val="24"/>
      <w:szCs w:val="24"/>
      <w:lang w:eastAsia="zh-CN"/>
      <w14:ligatures w14:val="none"/>
    </w:rPr>
  </w:style>
  <w:style w:type="paragraph" w:styleId="Footer">
    <w:name w:val="footer"/>
    <w:basedOn w:val="Normal"/>
    <w:link w:val="FooterChar"/>
    <w:uiPriority w:val="99"/>
    <w:unhideWhenUsed/>
    <w:rsid w:val="00996570"/>
    <w:pPr>
      <w:tabs>
        <w:tab w:val="center" w:pos="4680"/>
        <w:tab w:val="right" w:pos="9360"/>
      </w:tabs>
    </w:pPr>
  </w:style>
  <w:style w:type="character" w:customStyle="1" w:styleId="FooterChar">
    <w:name w:val="Footer Char"/>
    <w:basedOn w:val="DefaultParagraphFont"/>
    <w:link w:val="Footer"/>
    <w:uiPriority w:val="99"/>
    <w:rsid w:val="00996570"/>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Worley</dc:creator>
  <cp:keywords/>
  <dc:description/>
  <cp:lastModifiedBy>Cris Worley</cp:lastModifiedBy>
  <cp:revision>2</cp:revision>
  <dcterms:created xsi:type="dcterms:W3CDTF">2023-08-16T18:11:00Z</dcterms:created>
  <dcterms:modified xsi:type="dcterms:W3CDTF">2023-08-16T20:00:00Z</dcterms:modified>
</cp:coreProperties>
</file>